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427" w:rsidRPr="007226DB" w:rsidRDefault="007226DB">
      <w:pPr>
        <w:jc w:val="right"/>
        <w:rPr>
          <w:rFonts w:cstheme="minorHAnsi"/>
          <w:sz w:val="16"/>
          <w:szCs w:val="16"/>
          <w:lang w:val="ru-RU"/>
        </w:rPr>
      </w:pPr>
      <w:bookmarkStart w:id="0" w:name="_GoBack"/>
      <w:bookmarkEnd w:id="0"/>
      <w:r>
        <w:rPr>
          <w:rFonts w:cstheme="minorHAnsi"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-78740</wp:posOffset>
            </wp:positionV>
            <wp:extent cx="2615565" cy="1209675"/>
            <wp:effectExtent l="0" t="0" r="13335" b="9525"/>
            <wp:wrapNone/>
            <wp:docPr id="1" name="Рисунок 1" descr="C:\Users\PortnovaGP\Desktop\Фирменный стиль (2)\Элементы\Бланки\Бланк для документов вертикальный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novaGP\Desktop\Фирменный стиль (2)\Элементы\Бланки\Бланк для документов вертикальный цв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7" t="3926" r="62088" b="85389"/>
                    <a:stretch>
                      <a:fillRect/>
                    </a:stretch>
                  </pic:blipFill>
                  <pic:spPr>
                    <a:xfrm>
                      <a:off x="0" y="0"/>
                      <a:ext cx="2617710" cy="1210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226DB">
        <w:rPr>
          <w:rFonts w:cstheme="minorHAnsi"/>
          <w:lang w:val="ru-RU"/>
        </w:rPr>
        <w:t xml:space="preserve">                                                                                                                                                                      </w:t>
      </w:r>
      <w:r w:rsidRPr="007226DB">
        <w:rPr>
          <w:rFonts w:cstheme="minorHAnsi"/>
          <w:sz w:val="16"/>
          <w:szCs w:val="16"/>
          <w:lang w:val="ru-RU"/>
        </w:rPr>
        <w:t xml:space="preserve">Муниципальное общеобразовательное учреждение «Средняя школа №7 </w:t>
      </w:r>
    </w:p>
    <w:p w:rsidR="00D86427" w:rsidRPr="007226DB" w:rsidRDefault="007226DB">
      <w:pPr>
        <w:jc w:val="right"/>
        <w:rPr>
          <w:rFonts w:cstheme="minorHAnsi"/>
          <w:sz w:val="16"/>
          <w:szCs w:val="16"/>
          <w:lang w:val="ru-RU"/>
        </w:rPr>
      </w:pPr>
      <w:r w:rsidRPr="007226DB">
        <w:rPr>
          <w:rFonts w:cstheme="minorHAnsi"/>
          <w:sz w:val="16"/>
          <w:szCs w:val="16"/>
          <w:lang w:val="ru-RU"/>
        </w:rPr>
        <w:t xml:space="preserve">городского округа Стрежевой с углубленным </w:t>
      </w:r>
    </w:p>
    <w:p w:rsidR="00D86427" w:rsidRPr="007226DB" w:rsidRDefault="007226DB">
      <w:pPr>
        <w:jc w:val="right"/>
        <w:rPr>
          <w:rFonts w:cstheme="minorHAnsi"/>
          <w:sz w:val="16"/>
          <w:szCs w:val="16"/>
          <w:lang w:val="ru-RU"/>
        </w:rPr>
      </w:pPr>
      <w:r>
        <w:rPr>
          <w:rFonts w:cstheme="minorHAnsi"/>
          <w:noProof/>
          <w:sz w:val="16"/>
          <w:szCs w:val="16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944245</wp:posOffset>
                </wp:positionH>
                <wp:positionV relativeFrom="paragraph">
                  <wp:posOffset>100965</wp:posOffset>
                </wp:positionV>
                <wp:extent cx="1609725" cy="622300"/>
                <wp:effectExtent l="0" t="0" r="9525" b="6350"/>
                <wp:wrapNone/>
                <wp:docPr id="7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:rsidR="00D86427" w:rsidRPr="007226DB" w:rsidRDefault="007226DB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7226DB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ru-RU"/>
                              </w:rPr>
                              <w:t>«СРЕДНЯЯ ШКОЛА №7 городского округа Стрежевой с углубленным изучением отдельных предметов»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left:0;text-align:left;margin-left:74.35pt;margin-top:7.95pt;width:126.75pt;height:4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" stroked="f" strokeweight="1pt">
                <v:textbox>
                  <w:txbxContent>
                    <w:p w:rsidR="00D86427" w:rsidRPr="007226DB" w:rsidRDefault="007226DB">
                      <w:pPr>
                        <w:rPr>
                          <w:rFonts w:cstheme="minorHAnsi"/>
                          <w:b/>
                          <w:sz w:val="16"/>
                          <w:szCs w:val="16"/>
                          <w:lang w:val="ru-RU"/>
                        </w:rPr>
                      </w:pPr>
                      <w:r w:rsidRPr="007226DB">
                        <w:rPr>
                          <w:rFonts w:cstheme="minorHAnsi"/>
                          <w:b/>
                          <w:sz w:val="16"/>
                          <w:szCs w:val="16"/>
                          <w:lang w:val="ru-RU"/>
                        </w:rPr>
                        <w:t>«СРЕДНЯЯ ШКОЛА №7 городского округа Стрежевой с углубленным изучением отдельных предметов»</w:t>
                      </w:r>
                    </w:p>
                  </w:txbxContent>
                </v:textbox>
              </v:rect>
            </w:pict>
          </mc:Fallback>
        </mc:AlternateContent>
      </w:r>
      <w:r w:rsidRPr="007226DB">
        <w:rPr>
          <w:rFonts w:cstheme="minorHAnsi"/>
          <w:sz w:val="16"/>
          <w:szCs w:val="16"/>
          <w:lang w:val="ru-RU"/>
        </w:rPr>
        <w:t>изучением отдельных предметов» (МОУ «СОШ№7»)</w:t>
      </w:r>
    </w:p>
    <w:p w:rsidR="00D86427" w:rsidRPr="007226DB" w:rsidRDefault="007226DB">
      <w:pPr>
        <w:pStyle w:val="a5"/>
        <w:jc w:val="right"/>
        <w:rPr>
          <w:rFonts w:asciiTheme="minorHAnsi" w:hAnsiTheme="minorHAnsi" w:cstheme="minorHAnsi"/>
          <w:sz w:val="16"/>
          <w:szCs w:val="16"/>
          <w:lang w:val="ru-RU"/>
        </w:rPr>
      </w:pPr>
      <w:r w:rsidRPr="007226DB">
        <w:rPr>
          <w:rFonts w:asciiTheme="minorHAnsi" w:hAnsiTheme="minorHAnsi" w:cstheme="minorHAnsi"/>
          <w:sz w:val="16"/>
          <w:szCs w:val="16"/>
          <w:lang w:val="ru-RU"/>
        </w:rPr>
        <w:t xml:space="preserve">                                                                          </w:t>
      </w:r>
      <w:r w:rsidRPr="007226DB">
        <w:rPr>
          <w:rFonts w:asciiTheme="minorHAnsi" w:hAnsiTheme="minorHAnsi" w:cstheme="minorHAnsi"/>
          <w:sz w:val="16"/>
          <w:szCs w:val="16"/>
          <w:lang w:val="ru-RU"/>
        </w:rPr>
        <w:t xml:space="preserve">                            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sym w:font="Wingdings" w:char="002A"/>
      </w:r>
      <w:r w:rsidRPr="007226DB">
        <w:rPr>
          <w:rFonts w:asciiTheme="minorHAnsi" w:hAnsiTheme="minorHAnsi" w:cstheme="minorHAnsi"/>
          <w:sz w:val="16"/>
          <w:szCs w:val="16"/>
          <w:lang w:val="ru-RU"/>
        </w:rPr>
        <w:t xml:space="preserve"> 636780, Томская область, г. Стрежевой</w:t>
      </w:r>
    </w:p>
    <w:p w:rsidR="00D86427" w:rsidRPr="007226DB" w:rsidRDefault="007226DB">
      <w:pPr>
        <w:pStyle w:val="a5"/>
        <w:jc w:val="right"/>
        <w:rPr>
          <w:rFonts w:asciiTheme="minorHAnsi" w:hAnsiTheme="minorHAnsi" w:cstheme="minorHAnsi"/>
          <w:sz w:val="16"/>
          <w:szCs w:val="16"/>
          <w:lang w:val="ru-RU"/>
        </w:rPr>
      </w:pPr>
      <w:r w:rsidRPr="007226DB">
        <w:rPr>
          <w:rFonts w:asciiTheme="minorHAnsi" w:hAnsiTheme="minorHAnsi" w:cstheme="minorHAnsi"/>
          <w:sz w:val="16"/>
          <w:szCs w:val="16"/>
          <w:lang w:val="ru-RU"/>
        </w:rPr>
        <w:t xml:space="preserve">                                                                                                                    </w:t>
      </w:r>
      <w:r w:rsidRPr="007226DB">
        <w:rPr>
          <w:rFonts w:asciiTheme="minorHAnsi" w:hAnsiTheme="minorHAnsi" w:cstheme="minorHAnsi"/>
          <w:sz w:val="16"/>
          <w:szCs w:val="16"/>
          <w:lang w:val="ru-RU"/>
        </w:rPr>
        <w:t xml:space="preserve">                                                           ул. Коммунальная, 1  </w:t>
      </w:r>
      <w:r>
        <w:rPr>
          <w:rFonts w:asciiTheme="minorHAnsi" w:hAnsiTheme="minorHAnsi" w:cstheme="minorHAnsi"/>
          <w:sz w:val="16"/>
          <w:szCs w:val="16"/>
        </w:rPr>
        <w:sym w:font="Wingdings" w:char="0028"/>
      </w:r>
      <w:r w:rsidRPr="007226DB">
        <w:rPr>
          <w:rFonts w:asciiTheme="minorHAnsi" w:hAnsiTheme="minorHAnsi" w:cstheme="minorHAnsi"/>
          <w:sz w:val="16"/>
          <w:szCs w:val="16"/>
          <w:lang w:val="ru-RU"/>
        </w:rPr>
        <w:t>/ факс (382-59) 5-57-99</w:t>
      </w:r>
    </w:p>
    <w:p w:rsidR="00D86427" w:rsidRDefault="007226DB">
      <w:pPr>
        <w:pStyle w:val="a8"/>
        <w:jc w:val="right"/>
        <w:rPr>
          <w:rFonts w:cstheme="minorHAnsi"/>
          <w:color w:val="00B050"/>
          <w:sz w:val="16"/>
          <w:szCs w:val="16"/>
        </w:rPr>
      </w:pPr>
      <w:r>
        <w:rPr>
          <w:rFonts w:cstheme="minorHAnsi"/>
          <w:sz w:val="16"/>
          <w:szCs w:val="16"/>
        </w:rPr>
        <w:sym w:font="Wingdings" w:char="002C"/>
      </w:r>
      <w:r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  <w:lang w:val="en-US"/>
        </w:rPr>
        <w:t>E</w:t>
      </w:r>
      <w:r>
        <w:rPr>
          <w:rFonts w:cstheme="minorHAnsi"/>
          <w:sz w:val="16"/>
          <w:szCs w:val="16"/>
        </w:rPr>
        <w:t>-</w:t>
      </w:r>
      <w:r>
        <w:rPr>
          <w:rFonts w:cstheme="minorHAnsi"/>
          <w:sz w:val="16"/>
          <w:szCs w:val="16"/>
          <w:lang w:val="en-US"/>
        </w:rPr>
        <w:t>mail</w:t>
      </w:r>
      <w:r>
        <w:rPr>
          <w:rFonts w:cstheme="minorHAnsi"/>
          <w:sz w:val="16"/>
          <w:szCs w:val="16"/>
        </w:rPr>
        <w:t xml:space="preserve">:  </w:t>
      </w:r>
      <w:hyperlink r:id="rId8" w:history="1">
        <w:r>
          <w:rPr>
            <w:rStyle w:val="a3"/>
            <w:rFonts w:cstheme="minorHAnsi"/>
            <w:sz w:val="16"/>
            <w:szCs w:val="16"/>
            <w:lang w:val="en-US"/>
          </w:rPr>
          <w:t>shkola</w:t>
        </w:r>
        <w:r>
          <w:rPr>
            <w:rStyle w:val="a3"/>
            <w:rFonts w:cstheme="minorHAnsi"/>
            <w:sz w:val="16"/>
            <w:szCs w:val="16"/>
          </w:rPr>
          <w:t>7@</w:t>
        </w:r>
        <w:r>
          <w:rPr>
            <w:rStyle w:val="a3"/>
            <w:rFonts w:cstheme="minorHAnsi"/>
            <w:sz w:val="16"/>
            <w:szCs w:val="16"/>
            <w:lang w:val="en-US"/>
          </w:rPr>
          <w:t>guostrj</w:t>
        </w:r>
        <w:r>
          <w:rPr>
            <w:rStyle w:val="a3"/>
            <w:rFonts w:cstheme="minorHAnsi"/>
            <w:sz w:val="16"/>
            <w:szCs w:val="16"/>
          </w:rPr>
          <w:t>.</w:t>
        </w:r>
        <w:r>
          <w:rPr>
            <w:rStyle w:val="a3"/>
            <w:rFonts w:cstheme="minorHAnsi"/>
            <w:sz w:val="16"/>
            <w:szCs w:val="16"/>
            <w:lang w:val="en-US"/>
          </w:rPr>
          <w:t>ru</w:t>
        </w:r>
      </w:hyperlink>
    </w:p>
    <w:p w:rsidR="00D86427" w:rsidRDefault="007226DB">
      <w:pPr>
        <w:pStyle w:val="a8"/>
        <w:jc w:val="right"/>
        <w:rPr>
          <w:rFonts w:asciiTheme="majorHAnsi" w:hAnsiTheme="majorHAnsi" w:cstheme="majorHAnsi"/>
          <w:sz w:val="16"/>
          <w:szCs w:val="16"/>
        </w:rPr>
      </w:pPr>
      <w:r>
        <w:rPr>
          <w:rFonts w:cstheme="minorHAnsi"/>
          <w:sz w:val="16"/>
          <w:szCs w:val="16"/>
        </w:rPr>
        <w:t>Адрес сайта</w:t>
      </w:r>
      <w:r>
        <w:rPr>
          <w:rFonts w:cstheme="minorHAnsi"/>
          <w:color w:val="00B050"/>
          <w:sz w:val="16"/>
          <w:szCs w:val="16"/>
        </w:rPr>
        <w:t xml:space="preserve">: </w:t>
      </w:r>
      <w:r>
        <w:rPr>
          <w:rFonts w:cstheme="minorHAnsi"/>
          <w:color w:val="00B050"/>
          <w:sz w:val="16"/>
          <w:szCs w:val="16"/>
          <w:lang w:val="en-US"/>
        </w:rPr>
        <w:t>school</w:t>
      </w:r>
      <w:r>
        <w:rPr>
          <w:rFonts w:cstheme="minorHAnsi"/>
          <w:color w:val="00B050"/>
          <w:sz w:val="16"/>
          <w:szCs w:val="16"/>
        </w:rPr>
        <w:t>7.</w:t>
      </w:r>
      <w:r>
        <w:rPr>
          <w:rFonts w:cstheme="minorHAnsi"/>
          <w:color w:val="00B050"/>
          <w:sz w:val="16"/>
          <w:szCs w:val="16"/>
          <w:lang w:val="en-US"/>
        </w:rPr>
        <w:t>ucoz</w:t>
      </w:r>
      <w:r>
        <w:rPr>
          <w:rFonts w:cstheme="minorHAnsi"/>
          <w:color w:val="00B050"/>
          <w:sz w:val="16"/>
          <w:szCs w:val="16"/>
        </w:rPr>
        <w:t>.</w:t>
      </w:r>
      <w:r>
        <w:rPr>
          <w:rFonts w:cstheme="minorHAnsi"/>
          <w:color w:val="00B050"/>
          <w:sz w:val="16"/>
          <w:szCs w:val="16"/>
          <w:lang w:val="en-US"/>
        </w:rPr>
        <w:t>org</w:t>
      </w:r>
      <w:r>
        <w:rPr>
          <w:rFonts w:asciiTheme="majorHAnsi" w:hAnsiTheme="majorHAnsi" w:cstheme="majorHAnsi"/>
          <w:color w:val="00B050"/>
          <w:sz w:val="16"/>
          <w:szCs w:val="16"/>
        </w:rPr>
        <w:t xml:space="preserve"> </w:t>
      </w:r>
    </w:p>
    <w:p w:rsidR="00D86427" w:rsidRPr="007226DB" w:rsidRDefault="00D86427">
      <w:pPr>
        <w:jc w:val="right"/>
        <w:rPr>
          <w:lang w:val="ru-RU"/>
        </w:rPr>
      </w:pPr>
    </w:p>
    <w:p w:rsidR="00D86427" w:rsidRPr="007226DB" w:rsidRDefault="00D86427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p w:rsidR="00D86427" w:rsidRPr="007226DB" w:rsidRDefault="00D86427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p w:rsidR="00D86427" w:rsidRPr="007226DB" w:rsidRDefault="007226DB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 w:rsidRPr="007226DB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План работы педагога-наставника,</w:t>
      </w:r>
    </w:p>
    <w:p w:rsidR="00D86427" w:rsidRDefault="007226DB">
      <w:pPr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 w:rsidRPr="007226DB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учителя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Решетниковой С.В. </w:t>
      </w:r>
      <w:r w:rsidRPr="007226DB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с молодым специалистом, учителем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 начальных классов Иванюк Е.А.</w:t>
      </w:r>
      <w:r w:rsidRPr="007226DB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 на 2024/2025 учебный год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.</w:t>
      </w:r>
    </w:p>
    <w:p w:rsidR="00D86427" w:rsidRDefault="00D86427">
      <w:pPr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p w:rsidR="00D86427" w:rsidRPr="007226DB" w:rsidRDefault="007226D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26DB"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 w:rsidRPr="007226DB">
        <w:rPr>
          <w:rFonts w:ascii="Times New Roman" w:hAnsi="Times New Roman" w:cs="Times New Roman"/>
          <w:sz w:val="28"/>
          <w:szCs w:val="28"/>
          <w:lang w:val="ru-RU"/>
        </w:rPr>
        <w:t xml:space="preserve"> оказание помощи молодому учителю в его профессиональном становлении.</w:t>
      </w:r>
    </w:p>
    <w:p w:rsidR="00D86427" w:rsidRPr="007226DB" w:rsidRDefault="00D86427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86427" w:rsidRDefault="007226D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Содержание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деятельности:</w:t>
      </w:r>
    </w:p>
    <w:p w:rsidR="00D86427" w:rsidRPr="007226DB" w:rsidRDefault="007226DB">
      <w:pPr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226DB">
        <w:rPr>
          <w:rFonts w:ascii="Times New Roman" w:eastAsia="Times New Roman" w:hAnsi="Times New Roman" w:cs="Times New Roman"/>
          <w:sz w:val="26"/>
          <w:szCs w:val="26"/>
          <w:lang w:val="ru-RU"/>
        </w:rPr>
        <w:t>1. Диагностика затруднений молодого специалиста</w:t>
      </w:r>
      <w:r w:rsidRPr="007226D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 выбор форм оказания помощи на основе анализа его потребностей.</w:t>
      </w:r>
    </w:p>
    <w:p w:rsidR="00D86427" w:rsidRPr="007226DB" w:rsidRDefault="007226DB">
      <w:pPr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226D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2. Посещение уроков молодого специалиста и взаимопосещение. </w:t>
      </w:r>
    </w:p>
    <w:p w:rsidR="00D86427" w:rsidRPr="007226DB" w:rsidRDefault="007226DB">
      <w:pPr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226DB">
        <w:rPr>
          <w:rFonts w:ascii="Times New Roman" w:eastAsia="Times New Roman" w:hAnsi="Times New Roman" w:cs="Times New Roman"/>
          <w:sz w:val="26"/>
          <w:szCs w:val="26"/>
          <w:lang w:val="ru-RU"/>
        </w:rPr>
        <w:t>3. Планирование и анализ деятельности.</w:t>
      </w:r>
    </w:p>
    <w:p w:rsidR="00D86427" w:rsidRPr="007226DB" w:rsidRDefault="007226DB">
      <w:pPr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226DB">
        <w:rPr>
          <w:rFonts w:ascii="Times New Roman" w:eastAsia="Times New Roman" w:hAnsi="Times New Roman" w:cs="Times New Roman"/>
          <w:sz w:val="26"/>
          <w:szCs w:val="26"/>
          <w:lang w:val="ru-RU"/>
        </w:rPr>
        <w:t>4. Помощь молодому специалисту в повышении эффективности организации учебно-воспитательной</w:t>
      </w:r>
      <w:r w:rsidRPr="007226D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работы.</w:t>
      </w:r>
    </w:p>
    <w:p w:rsidR="00D86427" w:rsidRPr="007226DB" w:rsidRDefault="007226DB">
      <w:pPr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226DB">
        <w:rPr>
          <w:rFonts w:ascii="Times New Roman" w:eastAsia="Times New Roman" w:hAnsi="Times New Roman" w:cs="Times New Roman"/>
          <w:sz w:val="26"/>
          <w:szCs w:val="26"/>
          <w:lang w:val="ru-RU"/>
        </w:rPr>
        <w:t>5.Ознакомление с основными направлениями и формами активизации познавательной  деятельности обучающихся во внеучебное время (олимпиады, предметные недели, и др.).</w:t>
      </w:r>
    </w:p>
    <w:p w:rsidR="00D86427" w:rsidRPr="007226DB" w:rsidRDefault="007226DB">
      <w:pPr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226DB">
        <w:rPr>
          <w:rFonts w:ascii="Times New Roman" w:eastAsia="Times New Roman" w:hAnsi="Times New Roman" w:cs="Times New Roman"/>
          <w:sz w:val="26"/>
          <w:szCs w:val="26"/>
          <w:lang w:val="ru-RU"/>
        </w:rPr>
        <w:t>6. Создание условий для совершенствования педагогического мастерства молодого учител</w:t>
      </w:r>
      <w:r w:rsidRPr="007226D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я. </w:t>
      </w:r>
    </w:p>
    <w:p w:rsidR="00D86427" w:rsidRPr="007226DB" w:rsidRDefault="007226DB">
      <w:pPr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226D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7. Демонстрация опыта успешной педагогической деятельности опытными учителями. </w:t>
      </w:r>
    </w:p>
    <w:p w:rsidR="00D86427" w:rsidRPr="007226DB" w:rsidRDefault="007226DB">
      <w:pPr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226D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8. Организация мониторинга эффективности деятельности. </w:t>
      </w:r>
    </w:p>
    <w:p w:rsidR="00D86427" w:rsidRPr="007226DB" w:rsidRDefault="00D8642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D86427" w:rsidRDefault="007226DB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Ожидаемый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результат:</w:t>
      </w:r>
    </w:p>
    <w:p w:rsidR="00D86427" w:rsidRPr="007226DB" w:rsidRDefault="00D86427">
      <w:pPr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D86427" w:rsidRPr="007226DB" w:rsidRDefault="007226DB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7226DB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активизации практических, индивидуальных, самостоятельных навыков преподавания;</w:t>
      </w:r>
    </w:p>
    <w:p w:rsidR="00D86427" w:rsidRPr="007226DB" w:rsidRDefault="007226DB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7226DB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повышение </w:t>
      </w:r>
      <w:r w:rsidRPr="007226DB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профессиональной компетентности молодого педагога в вопросах педагогики и психологии;</w:t>
      </w:r>
    </w:p>
    <w:p w:rsidR="00D86427" w:rsidRPr="007226DB" w:rsidRDefault="007226DB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7226DB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обеспечение непрерывного совершенствования качества преподавания;</w:t>
      </w:r>
    </w:p>
    <w:p w:rsidR="00D86427" w:rsidRPr="007226DB" w:rsidRDefault="007226DB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7226DB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совершенствование методов работы по развитию творческой и самостоятельной деятельности обучающихся;</w:t>
      </w:r>
    </w:p>
    <w:p w:rsidR="00D86427" w:rsidRPr="007226DB" w:rsidRDefault="007226DB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226DB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испо</w:t>
      </w:r>
      <w:r w:rsidRPr="007226DB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льзование в работе начинающих педагогов инновационных педагогических технологий.</w:t>
      </w:r>
    </w:p>
    <w:p w:rsidR="00D86427" w:rsidRPr="007226DB" w:rsidRDefault="00D86427">
      <w:pPr>
        <w:shd w:val="clear" w:color="auto" w:fill="FFFFFF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D86427" w:rsidRPr="007226DB" w:rsidRDefault="007226DB">
      <w:pPr>
        <w:shd w:val="clear" w:color="auto" w:fill="FFFFFF"/>
        <w:ind w:left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226DB">
        <w:rPr>
          <w:rFonts w:ascii="Times New Roman" w:hAnsi="Times New Roman" w:cs="Times New Roman"/>
          <w:b/>
          <w:sz w:val="28"/>
          <w:szCs w:val="28"/>
          <w:lang w:val="ru-RU"/>
        </w:rPr>
        <w:t>по планированию, организации и содержанию деятельности</w:t>
      </w:r>
    </w:p>
    <w:tbl>
      <w:tblPr>
        <w:tblStyle w:val="a6"/>
        <w:tblW w:w="0" w:type="auto"/>
        <w:tblInd w:w="7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221"/>
        <w:gridCol w:w="3035"/>
        <w:gridCol w:w="2480"/>
      </w:tblGrid>
      <w:tr w:rsidR="00D86427">
        <w:tc>
          <w:tcPr>
            <w:tcW w:w="7453" w:type="dxa"/>
            <w:gridSpan w:val="2"/>
          </w:tcPr>
          <w:p w:rsidR="00D86427" w:rsidRDefault="007226D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2509" w:type="dxa"/>
            <w:vMerge w:val="restart"/>
            <w:vAlign w:val="center"/>
          </w:tcPr>
          <w:p w:rsidR="00D86427" w:rsidRDefault="007226D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</w:t>
            </w:r>
            <w:proofErr w:type="spellEnd"/>
          </w:p>
        </w:tc>
      </w:tr>
      <w:tr w:rsidR="00D86427">
        <w:tc>
          <w:tcPr>
            <w:tcW w:w="4334" w:type="dxa"/>
            <w:vAlign w:val="center"/>
          </w:tcPr>
          <w:p w:rsidR="00D86427" w:rsidRDefault="007226D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предмету</w:t>
            </w:r>
            <w:proofErr w:type="spellEnd"/>
          </w:p>
          <w:p w:rsidR="00D86427" w:rsidRDefault="007226D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D86427" w:rsidRDefault="007226D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нормативной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документацией</w:t>
            </w:r>
            <w:proofErr w:type="spellEnd"/>
          </w:p>
        </w:tc>
        <w:tc>
          <w:tcPr>
            <w:tcW w:w="2509" w:type="dxa"/>
            <w:vMerge/>
          </w:tcPr>
          <w:p w:rsidR="00D86427" w:rsidRDefault="00D864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427">
        <w:tc>
          <w:tcPr>
            <w:tcW w:w="9962" w:type="dxa"/>
            <w:gridSpan w:val="3"/>
          </w:tcPr>
          <w:p w:rsidR="00D86427" w:rsidRDefault="007226D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proofErr w:type="spellEnd"/>
          </w:p>
        </w:tc>
      </w:tr>
      <w:tr w:rsidR="00D86427" w:rsidRPr="007226DB">
        <w:tc>
          <w:tcPr>
            <w:tcW w:w="4334" w:type="dxa"/>
          </w:tcPr>
          <w:p w:rsidR="00D86427" w:rsidRPr="007226DB" w:rsidRDefault="007226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1.Изучение обновленного ФГОС НОО, рабочих программ, календарно-тематического планирования.</w:t>
            </w:r>
          </w:p>
          <w:p w:rsidR="00D86427" w:rsidRPr="007226DB" w:rsidRDefault="007226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2.Оказание помощи в разработке поурочных планов.</w:t>
            </w:r>
          </w:p>
          <w:p w:rsidR="00D86427" w:rsidRPr="007226DB" w:rsidRDefault="007226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22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.Взаимопосещение уроков с последующим анализом.</w:t>
            </w:r>
          </w:p>
          <w:p w:rsidR="00D86427" w:rsidRPr="007226DB" w:rsidRDefault="007226DB">
            <w:pPr>
              <w:spacing w:after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4.</w:t>
            </w:r>
            <w:r w:rsidRPr="0072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Формирование практической готовнос</w:t>
            </w:r>
            <w:r w:rsidRPr="0072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ти молодого специалиста к раб</w:t>
            </w:r>
            <w:r w:rsidRPr="0072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оте в современных условиях</w:t>
            </w:r>
          </w:p>
        </w:tc>
        <w:tc>
          <w:tcPr>
            <w:tcW w:w="3119" w:type="dxa"/>
          </w:tcPr>
          <w:p w:rsidR="00D86427" w:rsidRPr="007226DB" w:rsidRDefault="007226D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1.Изучение нормативно-правовой базы школы.</w:t>
            </w:r>
          </w:p>
          <w:p w:rsidR="00D86427" w:rsidRPr="007226DB" w:rsidRDefault="007226D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2.Практическое занятие «Ведение школьной документации» (личные дела обучающихся, журналы инструктажей, </w:t>
            </w:r>
            <w:r w:rsidRPr="00722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ученические тетради, дневники).</w:t>
            </w:r>
          </w:p>
        </w:tc>
        <w:tc>
          <w:tcPr>
            <w:tcW w:w="2509" w:type="dxa"/>
          </w:tcPr>
          <w:p w:rsidR="00D86427" w:rsidRPr="007226DB" w:rsidRDefault="007226D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Контроль ведения личных дел обучающихся, учебного п</w:t>
            </w:r>
            <w:r w:rsidRPr="00722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лана, контроль качества составления КТП, поурочных планов.</w:t>
            </w:r>
          </w:p>
        </w:tc>
      </w:tr>
      <w:tr w:rsidR="00D86427">
        <w:tc>
          <w:tcPr>
            <w:tcW w:w="9962" w:type="dxa"/>
            <w:gridSpan w:val="3"/>
          </w:tcPr>
          <w:p w:rsidR="00D86427" w:rsidRDefault="007226D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proofErr w:type="spellEnd"/>
          </w:p>
        </w:tc>
      </w:tr>
      <w:tr w:rsidR="00D86427" w:rsidRPr="007226DB">
        <w:tc>
          <w:tcPr>
            <w:tcW w:w="4334" w:type="dxa"/>
          </w:tcPr>
          <w:p w:rsidR="00D86427" w:rsidRPr="007226DB" w:rsidRDefault="007226D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1.Посещение уроков, оказание методической помощи.</w:t>
            </w:r>
          </w:p>
          <w:p w:rsidR="00D86427" w:rsidRPr="007226DB" w:rsidRDefault="007226D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2.Оказание помощи в работе над методической темой по самообразованию.</w:t>
            </w:r>
          </w:p>
          <w:p w:rsidR="00D86427" w:rsidRPr="007226DB" w:rsidRDefault="007226D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3.Консультация «Методика проведения классного </w:t>
            </w:r>
            <w:proofErr w:type="gramStart"/>
            <w:r w:rsidRPr="00722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часа,  внеклассного</w:t>
            </w:r>
            <w:proofErr w:type="gramEnd"/>
            <w:r w:rsidRPr="00722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мероприятия».</w:t>
            </w:r>
          </w:p>
          <w:p w:rsidR="00D86427" w:rsidRPr="007226DB" w:rsidRDefault="007226D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9" w:type="dxa"/>
          </w:tcPr>
          <w:p w:rsidR="00D86427" w:rsidRPr="007226DB" w:rsidRDefault="007226D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1.Изучение документации об организации образовательного процесса</w:t>
            </w:r>
          </w:p>
          <w:p w:rsidR="00D86427" w:rsidRPr="007226DB" w:rsidRDefault="007226D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2.Практическое занятие «Выполнение единых требований к ведению дневников и тетрадей».</w:t>
            </w:r>
          </w:p>
        </w:tc>
        <w:tc>
          <w:tcPr>
            <w:tcW w:w="2509" w:type="dxa"/>
          </w:tcPr>
          <w:p w:rsidR="00D86427" w:rsidRPr="007226DB" w:rsidRDefault="007226D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качества </w:t>
            </w:r>
            <w:r w:rsidRPr="00722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составления поурочных планов, выполнение единого орфографического режима.</w:t>
            </w:r>
          </w:p>
        </w:tc>
      </w:tr>
      <w:tr w:rsidR="00D86427">
        <w:tc>
          <w:tcPr>
            <w:tcW w:w="9962" w:type="dxa"/>
            <w:gridSpan w:val="3"/>
          </w:tcPr>
          <w:p w:rsidR="00D86427" w:rsidRDefault="007226D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proofErr w:type="spellEnd"/>
          </w:p>
        </w:tc>
      </w:tr>
      <w:tr w:rsidR="00D86427">
        <w:tc>
          <w:tcPr>
            <w:tcW w:w="4334" w:type="dxa"/>
          </w:tcPr>
          <w:p w:rsidR="00D86427" w:rsidRPr="007226DB" w:rsidRDefault="007226D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1.Занятие «Современный урок и его организация. Использование современных педагогических технологий».</w:t>
            </w:r>
          </w:p>
          <w:p w:rsidR="00D86427" w:rsidRPr="007226DB" w:rsidRDefault="007226D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Обучение грамоте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письма</w:t>
            </w:r>
            <w:r w:rsidRPr="00722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</w:t>
            </w:r>
            <w:proofErr w:type="gramEnd"/>
            <w:r w:rsidRPr="00722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УМК «Школа России». Оказание помощи в подготовке и проведении уроков  в соответствии с требованиями ФГОС НОО</w:t>
            </w:r>
          </w:p>
        </w:tc>
        <w:tc>
          <w:tcPr>
            <w:tcW w:w="3119" w:type="dxa"/>
          </w:tcPr>
          <w:p w:rsidR="00D86427" w:rsidRPr="007226DB" w:rsidRDefault="007226D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 «Составление отчётности  за четверть».</w:t>
            </w:r>
          </w:p>
        </w:tc>
        <w:tc>
          <w:tcPr>
            <w:tcW w:w="2509" w:type="dxa"/>
          </w:tcPr>
          <w:p w:rsidR="00D86427" w:rsidRPr="007226DB" w:rsidRDefault="00722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2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26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Технологические карты уроков по предметам.</w:t>
            </w:r>
          </w:p>
          <w:p w:rsidR="00D86427" w:rsidRDefault="007226DB">
            <w:pPr>
              <w:numPr>
                <w:ilvl w:val="0"/>
                <w:numId w:val="2"/>
              </w:numPr>
              <w:ind w:lef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86427" w:rsidRDefault="007226DB">
            <w:pPr>
              <w:ind w:lef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86427" w:rsidRDefault="00D8642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427">
        <w:tc>
          <w:tcPr>
            <w:tcW w:w="9962" w:type="dxa"/>
            <w:gridSpan w:val="3"/>
          </w:tcPr>
          <w:p w:rsidR="00D86427" w:rsidRDefault="007226D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proofErr w:type="spellEnd"/>
          </w:p>
        </w:tc>
      </w:tr>
      <w:tr w:rsidR="00D86427">
        <w:tc>
          <w:tcPr>
            <w:tcW w:w="4334" w:type="dxa"/>
          </w:tcPr>
          <w:p w:rsidR="00D86427" w:rsidRDefault="007226D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Инклюзивное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образование. Организация дифференцированной помощи обучающимся с ОВЗ</w:t>
            </w:r>
          </w:p>
          <w:p w:rsidR="00D86427" w:rsidRDefault="007226D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2.Практикум «Формы и методы работы на урок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детьмиь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ОВЗ</w:t>
            </w:r>
          </w:p>
          <w:p w:rsidR="00D86427" w:rsidRDefault="007226D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119" w:type="dxa"/>
          </w:tcPr>
          <w:p w:rsidR="00D86427" w:rsidRPr="007226DB" w:rsidRDefault="007226D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аналитических справок.</w:t>
            </w:r>
          </w:p>
          <w:p w:rsidR="00D86427" w:rsidRDefault="007226D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материал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роаботы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детьми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ОВз</w:t>
            </w:r>
            <w:proofErr w:type="spellEnd"/>
          </w:p>
        </w:tc>
        <w:tc>
          <w:tcPr>
            <w:tcW w:w="2509" w:type="dxa"/>
          </w:tcPr>
          <w:p w:rsidR="00D86427" w:rsidRDefault="007226D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выполнения программы. Посещение уроков.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6427">
        <w:tc>
          <w:tcPr>
            <w:tcW w:w="9962" w:type="dxa"/>
            <w:gridSpan w:val="3"/>
          </w:tcPr>
          <w:p w:rsidR="00D86427" w:rsidRDefault="007226D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proofErr w:type="spellEnd"/>
          </w:p>
        </w:tc>
      </w:tr>
      <w:tr w:rsidR="00D86427" w:rsidRPr="007226DB">
        <w:tc>
          <w:tcPr>
            <w:tcW w:w="4334" w:type="dxa"/>
          </w:tcPr>
          <w:p w:rsidR="00D86427" w:rsidRPr="007226DB" w:rsidRDefault="007226D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1.Практикум «Домашнее задание: как, сколько, когда».</w:t>
            </w:r>
          </w:p>
          <w:p w:rsidR="00D86427" w:rsidRPr="007226DB" w:rsidRDefault="007226D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2.Занятие «Способы контроля </w:t>
            </w:r>
            <w:proofErr w:type="gramStart"/>
            <w:r w:rsidRPr="00722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 успехов</w:t>
            </w:r>
            <w:proofErr w:type="gramEnd"/>
            <w:r w:rsidRPr="00722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обучающихся»</w:t>
            </w:r>
          </w:p>
          <w:p w:rsidR="00D86427" w:rsidRDefault="007226D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427" w:rsidRDefault="007226D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D86427" w:rsidRPr="007226DB" w:rsidRDefault="007226D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Практическое занятие «Выполнение единых требований к ведению дневников и тетрадей, объему  домашних заданий».</w:t>
            </w:r>
          </w:p>
          <w:p w:rsidR="00D86427" w:rsidRDefault="007226D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протокола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9" w:type="dxa"/>
          </w:tcPr>
          <w:p w:rsidR="00D86427" w:rsidRPr="007226DB" w:rsidRDefault="007226D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уроков. Контроль ведения школьной документации.</w:t>
            </w:r>
          </w:p>
        </w:tc>
      </w:tr>
      <w:tr w:rsidR="00D86427">
        <w:tc>
          <w:tcPr>
            <w:tcW w:w="9962" w:type="dxa"/>
            <w:gridSpan w:val="3"/>
          </w:tcPr>
          <w:p w:rsidR="00D86427" w:rsidRDefault="007226D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D86427" w:rsidRPr="007226DB">
        <w:tc>
          <w:tcPr>
            <w:tcW w:w="4334" w:type="dxa"/>
          </w:tcPr>
          <w:p w:rsidR="00D86427" w:rsidRPr="007226DB" w:rsidRDefault="007226DB">
            <w:pPr>
              <w:pStyle w:val="2"/>
              <w:shd w:val="clear" w:color="auto" w:fill="auto"/>
              <w:tabs>
                <w:tab w:val="left" w:pos="653"/>
                <w:tab w:val="left" w:pos="2386"/>
              </w:tabs>
              <w:spacing w:before="0" w:line="274" w:lineRule="exact"/>
              <w:jc w:val="both"/>
              <w:rPr>
                <w:sz w:val="24"/>
                <w:szCs w:val="24"/>
                <w:lang w:val="ru-RU"/>
              </w:rPr>
            </w:pPr>
            <w:r w:rsidRPr="007226DB">
              <w:rPr>
                <w:sz w:val="24"/>
                <w:szCs w:val="24"/>
                <w:lang w:val="ru-RU"/>
              </w:rPr>
              <w:t xml:space="preserve">1. </w:t>
            </w:r>
            <w:r>
              <w:rPr>
                <w:rStyle w:val="2115pt"/>
                <w:sz w:val="24"/>
                <w:szCs w:val="24"/>
              </w:rPr>
              <w:t>Технологии</w:t>
            </w:r>
            <w:r>
              <w:rPr>
                <w:rStyle w:val="2115pt"/>
                <w:sz w:val="24"/>
                <w:szCs w:val="24"/>
              </w:rPr>
              <w:tab/>
            </w:r>
            <w:r>
              <w:rPr>
                <w:rStyle w:val="2115pt"/>
                <w:sz w:val="24"/>
                <w:szCs w:val="24"/>
              </w:rPr>
              <w:t>деятельностного</w:t>
            </w:r>
          </w:p>
          <w:p w:rsidR="00D86427" w:rsidRPr="007226DB" w:rsidRDefault="007226D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115pt"/>
                <w:rFonts w:eastAsiaTheme="minorEastAsia"/>
                <w:sz w:val="24"/>
                <w:szCs w:val="24"/>
              </w:rPr>
              <w:t>обучения.</w:t>
            </w:r>
          </w:p>
          <w:p w:rsidR="00D86427" w:rsidRPr="007226DB" w:rsidRDefault="007226D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Дискуссия «Трудная ситуация на занятии и  выход из неё».</w:t>
            </w:r>
          </w:p>
          <w:p w:rsidR="00D86427" w:rsidRPr="007226DB" w:rsidRDefault="007226D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Анализ различных стилей педагогического общения.</w:t>
            </w:r>
          </w:p>
        </w:tc>
        <w:tc>
          <w:tcPr>
            <w:tcW w:w="3119" w:type="dxa"/>
          </w:tcPr>
          <w:p w:rsidR="00D86427" w:rsidRPr="007226DB" w:rsidRDefault="007226D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 «Выполнение единых требований к ведению дневников и тетрадей».</w:t>
            </w:r>
          </w:p>
        </w:tc>
        <w:tc>
          <w:tcPr>
            <w:tcW w:w="2509" w:type="dxa"/>
          </w:tcPr>
          <w:p w:rsidR="00D86427" w:rsidRPr="007226DB" w:rsidRDefault="007226D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уроков. Контроль ведения ш</w:t>
            </w:r>
            <w:r w:rsidRPr="00722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кольной документации.  </w:t>
            </w:r>
          </w:p>
        </w:tc>
      </w:tr>
      <w:tr w:rsidR="00D86427">
        <w:tc>
          <w:tcPr>
            <w:tcW w:w="9962" w:type="dxa"/>
            <w:gridSpan w:val="3"/>
          </w:tcPr>
          <w:p w:rsidR="00D86427" w:rsidRDefault="007226D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proofErr w:type="spellEnd"/>
          </w:p>
        </w:tc>
      </w:tr>
      <w:tr w:rsidR="00D86427" w:rsidRPr="007226DB">
        <w:tc>
          <w:tcPr>
            <w:tcW w:w="4334" w:type="dxa"/>
          </w:tcPr>
          <w:p w:rsidR="00D86427" w:rsidRPr="007226DB" w:rsidRDefault="007226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1.Подведение итогов работы за год.</w:t>
            </w:r>
          </w:p>
          <w:p w:rsidR="00D86427" w:rsidRPr="007226DB" w:rsidRDefault="007226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2.Выступление молодого специалиста на МО.</w:t>
            </w:r>
          </w:p>
          <w:p w:rsidR="00D86427" w:rsidRPr="007226DB" w:rsidRDefault="007226D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9" w:type="dxa"/>
          </w:tcPr>
          <w:p w:rsidR="00D86427" w:rsidRDefault="007226D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Составление годового отчета по движению обучающихся, выполнению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успеваемости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9" w:type="dxa"/>
          </w:tcPr>
          <w:p w:rsidR="00D86427" w:rsidRPr="007226DB" w:rsidRDefault="007226D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Собеседование по </w:t>
            </w:r>
            <w:r w:rsidRPr="00722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итогам года (успеваемость, качество, выполнение программы).</w:t>
            </w:r>
          </w:p>
        </w:tc>
      </w:tr>
    </w:tbl>
    <w:p w:rsidR="00D86427" w:rsidRPr="007226DB" w:rsidRDefault="00D86427">
      <w:pPr>
        <w:pStyle w:val="a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86427" w:rsidRDefault="00D86427">
      <w:pPr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sectPr w:rsidR="00D86427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D3A44"/>
    <w:multiLevelType w:val="multilevel"/>
    <w:tmpl w:val="2E1D3A4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840D6"/>
    <w:multiLevelType w:val="multilevel"/>
    <w:tmpl w:val="458840D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851F21"/>
    <w:rsid w:val="007226DB"/>
    <w:rsid w:val="00D86427"/>
    <w:rsid w:val="0E85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0CFD92-8E63-4F7F-9B89-3535F64E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qFormat/>
    <w:pPr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2">
    <w:name w:val="Основной текст (2)"/>
    <w:basedOn w:val="a"/>
    <w:link w:val="20"/>
    <w:qFormat/>
    <w:pPr>
      <w:widowControl w:val="0"/>
      <w:shd w:val="clear" w:color="auto" w:fill="FFFFFF"/>
      <w:spacing w:before="300" w:line="298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115pt">
    <w:name w:val="Основной текст (2) + 11;5 pt"/>
    <w:basedOn w:val="2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"/>
    <w:qFormat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8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7@guostrj.ru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ReshetnikovaSV</dc:creator>
  <cp:lastModifiedBy>Портнова Галина Павловна</cp:lastModifiedBy>
  <cp:revision>2</cp:revision>
  <dcterms:created xsi:type="dcterms:W3CDTF">2024-11-01T12:15:00Z</dcterms:created>
  <dcterms:modified xsi:type="dcterms:W3CDTF">2024-11-01T12:15:00Z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364646092BC64496819F483C50857C60_11</vt:lpwstr>
  </property>
</Properties>
</file>